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68806" w14:textId="77777777" w:rsidR="005225F0" w:rsidRPr="00951631" w:rsidRDefault="005225F0" w:rsidP="00075F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D42FF" w14:textId="77777777" w:rsidR="005225F0" w:rsidRDefault="005225F0" w:rsidP="00075F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2C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401FEAEE" w14:textId="77777777" w:rsidR="00221CF9" w:rsidRDefault="00221CF9" w:rsidP="00075F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</w:p>
    <w:p w14:paraId="23849271" w14:textId="77777777" w:rsidR="00221CF9" w:rsidRDefault="0063572F" w:rsidP="00075FF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КОНКУРСА НАУЧНО-МЕТОДИЧЕСКИХ</w:t>
      </w:r>
      <w:r w:rsidR="00221CF9" w:rsidRPr="00221C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ПРОЕКТОВ</w:t>
      </w:r>
    </w:p>
    <w:p w14:paraId="2FF2B4B2" w14:textId="77777777" w:rsidR="00075FF3" w:rsidRDefault="00075FF3" w:rsidP="00075F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ADA9F" w14:textId="17C9F0F1" w:rsidR="007530BF" w:rsidRPr="00A30CE6" w:rsidRDefault="00C6289E" w:rsidP="00075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</w:t>
      </w:r>
      <w:r w:rsidR="00E37E34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37E34">
        <w:rPr>
          <w:rFonts w:ascii="Times New Roman" w:hAnsi="Times New Roman" w:cs="Times New Roman"/>
          <w:sz w:val="28"/>
          <w:szCs w:val="28"/>
        </w:rPr>
        <w:t xml:space="preserve">атарстан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37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C66AC" w:rsidRPr="00560902">
          <w:rPr>
            <w:rStyle w:val="a3"/>
            <w:rFonts w:ascii="Times New Roman" w:hAnsi="Times New Roman" w:cs="Times New Roman"/>
            <w:sz w:val="28"/>
            <w:szCs w:val="28"/>
          </w:rPr>
          <w:t>Казанский</w:t>
        </w:r>
        <w:r w:rsidR="005225F0" w:rsidRPr="00560902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DC66AC" w:rsidRPr="00560902">
          <w:rPr>
            <w:rStyle w:val="a3"/>
            <w:rFonts w:ascii="Times New Roman" w:hAnsi="Times New Roman" w:cs="Times New Roman"/>
            <w:sz w:val="28"/>
            <w:szCs w:val="28"/>
          </w:rPr>
          <w:t>(Приволжский</w:t>
        </w:r>
        <w:r w:rsidR="005225F0" w:rsidRPr="00560902">
          <w:rPr>
            <w:rStyle w:val="a3"/>
            <w:rFonts w:ascii="Times New Roman" w:hAnsi="Times New Roman" w:cs="Times New Roman"/>
            <w:sz w:val="28"/>
            <w:szCs w:val="28"/>
          </w:rPr>
          <w:t xml:space="preserve">) </w:t>
        </w:r>
        <w:r w:rsidR="00DC66AC" w:rsidRPr="00560902">
          <w:rPr>
            <w:rStyle w:val="a3"/>
            <w:rFonts w:ascii="Times New Roman" w:hAnsi="Times New Roman" w:cs="Times New Roman"/>
            <w:sz w:val="28"/>
            <w:szCs w:val="28"/>
          </w:rPr>
          <w:t>федеральный университет</w:t>
        </w:r>
      </w:hyperlink>
      <w:r w:rsidR="005225F0" w:rsidRPr="007412CF">
        <w:rPr>
          <w:rFonts w:ascii="Times New Roman" w:hAnsi="Times New Roman" w:cs="Times New Roman"/>
          <w:sz w:val="28"/>
          <w:szCs w:val="28"/>
        </w:rPr>
        <w:t xml:space="preserve"> </w:t>
      </w:r>
      <w:r w:rsidR="005225F0" w:rsidRPr="00101870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7530BF">
        <w:rPr>
          <w:rFonts w:ascii="Times New Roman" w:hAnsi="Times New Roman" w:cs="Times New Roman"/>
          <w:sz w:val="28"/>
          <w:szCs w:val="28"/>
        </w:rPr>
        <w:t xml:space="preserve"> ежегодного м</w:t>
      </w:r>
      <w:r w:rsidR="005225F0" w:rsidRPr="00101870">
        <w:rPr>
          <w:rFonts w:ascii="Times New Roman" w:hAnsi="Times New Roman" w:cs="Times New Roman"/>
          <w:sz w:val="28"/>
          <w:szCs w:val="28"/>
        </w:rPr>
        <w:t>олодежного на</w:t>
      </w:r>
      <w:r w:rsidR="005225F0" w:rsidRPr="007412CF">
        <w:rPr>
          <w:rFonts w:ascii="Times New Roman" w:hAnsi="Times New Roman" w:cs="Times New Roman"/>
          <w:sz w:val="28"/>
          <w:szCs w:val="28"/>
        </w:rPr>
        <w:t>учно-образовательного фестиваля, посвящен</w:t>
      </w:r>
      <w:r w:rsidR="007B526F">
        <w:rPr>
          <w:rFonts w:ascii="Times New Roman" w:hAnsi="Times New Roman" w:cs="Times New Roman"/>
          <w:sz w:val="28"/>
          <w:szCs w:val="28"/>
        </w:rPr>
        <w:t>ного Дню русского языка,</w:t>
      </w:r>
      <w:r w:rsidR="00E37E34">
        <w:rPr>
          <w:rFonts w:ascii="Times New Roman" w:hAnsi="Times New Roman" w:cs="Times New Roman"/>
          <w:sz w:val="28"/>
          <w:szCs w:val="28"/>
        </w:rPr>
        <w:t xml:space="preserve"> </w:t>
      </w:r>
      <w:r w:rsidR="007B526F">
        <w:rPr>
          <w:rFonts w:ascii="Times New Roman" w:hAnsi="Times New Roman" w:cs="Times New Roman"/>
          <w:sz w:val="28"/>
          <w:szCs w:val="28"/>
        </w:rPr>
        <w:t xml:space="preserve"> </w:t>
      </w:r>
      <w:r w:rsidR="007B526F" w:rsidRPr="00BD676C">
        <w:rPr>
          <w:rFonts w:ascii="Times New Roman" w:hAnsi="Times New Roman" w:cs="Times New Roman"/>
          <w:sz w:val="28"/>
          <w:szCs w:val="28"/>
        </w:rPr>
        <w:t xml:space="preserve">проводят  </w:t>
      </w:r>
      <w:r w:rsidR="00A25254" w:rsidRPr="00BD676C">
        <w:rPr>
          <w:rFonts w:ascii="Times New Roman" w:hAnsi="Times New Roman" w:cs="Times New Roman"/>
          <w:sz w:val="28"/>
          <w:szCs w:val="28"/>
        </w:rPr>
        <w:t xml:space="preserve">  </w:t>
      </w:r>
      <w:r w:rsidR="007530BF" w:rsidRPr="00BD676C">
        <w:rPr>
          <w:rFonts w:ascii="Times New Roman" w:hAnsi="Times New Roman" w:cs="Times New Roman"/>
          <w:b/>
          <w:color w:val="000000"/>
          <w:sz w:val="28"/>
          <w:szCs w:val="28"/>
        </w:rPr>
        <w:t>конкурс научно-</w:t>
      </w:r>
      <w:r w:rsidR="0063572F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методических</w:t>
      </w:r>
      <w:r w:rsidR="007530BF" w:rsidRPr="00BD67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проектов,</w:t>
      </w:r>
      <w:r w:rsidR="007530BF" w:rsidRPr="00BD6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811" w:rsidRPr="00A30CE6">
        <w:rPr>
          <w:rFonts w:ascii="Times New Roman" w:hAnsi="Times New Roman" w:cs="Times New Roman"/>
          <w:sz w:val="28"/>
          <w:szCs w:val="28"/>
        </w:rPr>
        <w:t>посвященных</w:t>
      </w:r>
      <w:r w:rsidR="007530BF" w:rsidRPr="00A30CE6">
        <w:rPr>
          <w:rFonts w:ascii="Times New Roman" w:hAnsi="Times New Roman" w:cs="Times New Roman"/>
          <w:sz w:val="28"/>
          <w:szCs w:val="28"/>
        </w:rPr>
        <w:t xml:space="preserve"> популяризации русского </w:t>
      </w:r>
      <w:r w:rsidR="003D4F65" w:rsidRPr="00A30CE6">
        <w:rPr>
          <w:rFonts w:ascii="Times New Roman" w:hAnsi="Times New Roman" w:cs="Times New Roman"/>
          <w:sz w:val="28"/>
          <w:szCs w:val="28"/>
        </w:rPr>
        <w:t>языка</w:t>
      </w:r>
      <w:r w:rsidR="00A30CE6" w:rsidRPr="00A30CE6">
        <w:rPr>
          <w:rFonts w:ascii="Times New Roman" w:hAnsi="Times New Roman" w:cs="Times New Roman"/>
          <w:sz w:val="28"/>
          <w:szCs w:val="28"/>
        </w:rPr>
        <w:t>, литературы</w:t>
      </w:r>
      <w:r w:rsidR="003D4F65" w:rsidRPr="00A30CE6">
        <w:rPr>
          <w:rFonts w:ascii="Times New Roman" w:hAnsi="Times New Roman" w:cs="Times New Roman"/>
          <w:sz w:val="28"/>
          <w:szCs w:val="28"/>
        </w:rPr>
        <w:t xml:space="preserve"> и русской культуры.</w:t>
      </w:r>
    </w:p>
    <w:p w14:paraId="7471C3F3" w14:textId="77777777" w:rsidR="00BD676C" w:rsidRPr="00C20530" w:rsidRDefault="009746D0" w:rsidP="00075F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</w:t>
      </w:r>
      <w:r w:rsidR="005225F0" w:rsidRPr="003924DF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5225F0" w:rsidRPr="003924DF">
        <w:rPr>
          <w:rFonts w:ascii="Times New Roman" w:hAnsi="Times New Roman" w:cs="Times New Roman"/>
          <w:sz w:val="28"/>
          <w:szCs w:val="28"/>
        </w:rPr>
        <w:t xml:space="preserve"> </w:t>
      </w:r>
      <w:r w:rsidR="003924DF">
        <w:rPr>
          <w:rFonts w:ascii="Times New Roman" w:hAnsi="Times New Roman" w:cs="Times New Roman"/>
          <w:sz w:val="28"/>
          <w:szCs w:val="28"/>
        </w:rPr>
        <w:t>–</w:t>
      </w:r>
      <w:r w:rsidR="005225F0" w:rsidRPr="003924DF">
        <w:rPr>
          <w:rFonts w:ascii="Times New Roman" w:hAnsi="Times New Roman" w:cs="Times New Roman"/>
          <w:sz w:val="28"/>
          <w:szCs w:val="28"/>
        </w:rPr>
        <w:t xml:space="preserve"> </w:t>
      </w:r>
      <w:r w:rsidR="0055379F">
        <w:rPr>
          <w:rFonts w:ascii="Times New Roman" w:hAnsi="Times New Roman" w:cs="Times New Roman"/>
          <w:sz w:val="28"/>
          <w:szCs w:val="28"/>
        </w:rPr>
        <w:t xml:space="preserve">популяризация русского языка </w:t>
      </w:r>
      <w:r w:rsidR="003D4F65">
        <w:rPr>
          <w:rFonts w:ascii="Times New Roman" w:hAnsi="Times New Roman" w:cs="Times New Roman"/>
          <w:sz w:val="28"/>
          <w:szCs w:val="28"/>
        </w:rPr>
        <w:t>и русской культуры</w:t>
      </w:r>
      <w:r w:rsidR="0055379F">
        <w:rPr>
          <w:rFonts w:ascii="Times New Roman" w:hAnsi="Times New Roman" w:cs="Times New Roman"/>
          <w:sz w:val="28"/>
          <w:szCs w:val="28"/>
        </w:rPr>
        <w:t xml:space="preserve">, </w:t>
      </w:r>
      <w:r w:rsidR="00BD676C" w:rsidRPr="00C20530">
        <w:rPr>
          <w:rFonts w:ascii="Times New Roman" w:hAnsi="Times New Roman" w:cs="Times New Roman"/>
          <w:bCs/>
          <w:sz w:val="28"/>
          <w:szCs w:val="28"/>
        </w:rPr>
        <w:t xml:space="preserve">выявление и поддержка талантливой </w:t>
      </w:r>
      <w:proofErr w:type="gramStart"/>
      <w:r w:rsidR="00BD676C" w:rsidRPr="00C20530">
        <w:rPr>
          <w:rFonts w:ascii="Times New Roman" w:hAnsi="Times New Roman" w:cs="Times New Roman"/>
          <w:bCs/>
          <w:sz w:val="28"/>
          <w:szCs w:val="28"/>
        </w:rPr>
        <w:t xml:space="preserve">молодежи </w:t>
      </w:r>
      <w:r w:rsidR="00F61B84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 w:rsidR="00F61B8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D676C" w:rsidRPr="00C20530">
        <w:rPr>
          <w:rFonts w:ascii="Times New Roman" w:hAnsi="Times New Roman" w:cs="Times New Roman"/>
          <w:bCs/>
          <w:sz w:val="28"/>
          <w:szCs w:val="28"/>
        </w:rPr>
        <w:t>распространение передового опыта.</w:t>
      </w:r>
    </w:p>
    <w:p w14:paraId="4B773857" w14:textId="3D074EFF" w:rsidR="00E720B6" w:rsidRDefault="00E37E34" w:rsidP="00075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BD676C" w:rsidRPr="00BD676C">
        <w:rPr>
          <w:rFonts w:ascii="Times New Roman" w:hAnsi="Times New Roman" w:cs="Times New Roman"/>
          <w:color w:val="000000"/>
          <w:sz w:val="28"/>
          <w:szCs w:val="28"/>
        </w:rPr>
        <w:t>научно-просветительских проектов</w:t>
      </w:r>
      <w:r>
        <w:rPr>
          <w:rFonts w:ascii="Times New Roman" w:hAnsi="Times New Roman" w:cs="Times New Roman"/>
          <w:sz w:val="28"/>
          <w:szCs w:val="28"/>
        </w:rPr>
        <w:t xml:space="preserve"> могут принять участие </w:t>
      </w:r>
      <w:r w:rsidR="001C503C">
        <w:rPr>
          <w:rFonts w:ascii="Times New Roman" w:hAnsi="Times New Roman" w:cs="Times New Roman"/>
          <w:bCs/>
          <w:sz w:val="28"/>
          <w:szCs w:val="28"/>
        </w:rPr>
        <w:t>школьники 6</w:t>
      </w:r>
      <w:r w:rsidR="00E720B6">
        <w:rPr>
          <w:rFonts w:ascii="Times New Roman" w:hAnsi="Times New Roman" w:cs="Times New Roman"/>
          <w:bCs/>
          <w:sz w:val="28"/>
          <w:szCs w:val="28"/>
        </w:rPr>
        <w:t>-11 классов</w:t>
      </w:r>
      <w:r w:rsidR="00E720B6" w:rsidRPr="00AC293E">
        <w:rPr>
          <w:rFonts w:ascii="Times New Roman" w:hAnsi="Times New Roman" w:cs="Times New Roman"/>
          <w:bCs/>
          <w:sz w:val="28"/>
          <w:szCs w:val="28"/>
        </w:rPr>
        <w:t>,</w:t>
      </w:r>
      <w:r w:rsidR="00E720B6" w:rsidRPr="00AC293E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E720B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E720B6" w:rsidRPr="00AC293E">
        <w:rPr>
          <w:rFonts w:ascii="Times New Roman" w:hAnsi="Times New Roman" w:cs="Times New Roman"/>
          <w:sz w:val="28"/>
          <w:szCs w:val="28"/>
        </w:rPr>
        <w:t xml:space="preserve">, магистранты, </w:t>
      </w:r>
      <w:r w:rsidR="00E47678">
        <w:rPr>
          <w:rFonts w:ascii="Times New Roman" w:hAnsi="Times New Roman" w:cs="Times New Roman"/>
          <w:sz w:val="28"/>
          <w:szCs w:val="28"/>
        </w:rPr>
        <w:t xml:space="preserve">учителя русского языка и </w:t>
      </w:r>
      <w:proofErr w:type="gramStart"/>
      <w:r w:rsidR="00E47678">
        <w:rPr>
          <w:rFonts w:ascii="Times New Roman" w:hAnsi="Times New Roman" w:cs="Times New Roman"/>
          <w:sz w:val="28"/>
          <w:szCs w:val="28"/>
        </w:rPr>
        <w:t>лит</w:t>
      </w:r>
      <w:r w:rsidR="00F175EB">
        <w:rPr>
          <w:rFonts w:ascii="Times New Roman" w:hAnsi="Times New Roman" w:cs="Times New Roman"/>
          <w:sz w:val="28"/>
          <w:szCs w:val="28"/>
        </w:rPr>
        <w:t>ературы</w:t>
      </w:r>
      <w:r w:rsidR="00E47678">
        <w:rPr>
          <w:rFonts w:ascii="Times New Roman" w:hAnsi="Times New Roman" w:cs="Times New Roman"/>
          <w:sz w:val="28"/>
          <w:szCs w:val="28"/>
        </w:rPr>
        <w:t xml:space="preserve">, </w:t>
      </w:r>
      <w:r w:rsidR="00E720B6" w:rsidRPr="00AC293E">
        <w:rPr>
          <w:rFonts w:ascii="Times New Roman" w:hAnsi="Times New Roman" w:cs="Times New Roman"/>
          <w:sz w:val="28"/>
          <w:szCs w:val="28"/>
        </w:rPr>
        <w:t xml:space="preserve"> подавшие</w:t>
      </w:r>
      <w:proofErr w:type="gramEnd"/>
      <w:r w:rsidR="00E720B6" w:rsidRPr="00AC293E">
        <w:rPr>
          <w:rFonts w:ascii="Times New Roman" w:hAnsi="Times New Roman" w:cs="Times New Roman"/>
          <w:sz w:val="28"/>
          <w:szCs w:val="28"/>
        </w:rPr>
        <w:t xml:space="preserve"> в установленный</w:t>
      </w:r>
      <w:r w:rsidR="00E720B6">
        <w:rPr>
          <w:rFonts w:ascii="Times New Roman" w:hAnsi="Times New Roman" w:cs="Times New Roman"/>
          <w:sz w:val="28"/>
          <w:szCs w:val="28"/>
        </w:rPr>
        <w:t xml:space="preserve"> срок заявку участника и представившие </w:t>
      </w:r>
      <w:r w:rsidR="00E47678">
        <w:rPr>
          <w:rFonts w:ascii="Times New Roman" w:hAnsi="Times New Roman" w:cs="Times New Roman"/>
          <w:sz w:val="28"/>
          <w:szCs w:val="28"/>
        </w:rPr>
        <w:t>свой научно-</w:t>
      </w:r>
      <w:r w:rsidR="0063572F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="00E47678">
        <w:rPr>
          <w:rFonts w:ascii="Times New Roman" w:hAnsi="Times New Roman" w:cs="Times New Roman"/>
          <w:sz w:val="28"/>
          <w:szCs w:val="28"/>
        </w:rPr>
        <w:t>проект</w:t>
      </w:r>
      <w:r w:rsidR="00E720B6">
        <w:rPr>
          <w:rFonts w:ascii="Times New Roman" w:hAnsi="Times New Roman" w:cs="Times New Roman"/>
          <w:sz w:val="28"/>
          <w:szCs w:val="28"/>
        </w:rPr>
        <w:t>,  оф</w:t>
      </w:r>
      <w:r w:rsidR="00E47678">
        <w:rPr>
          <w:rFonts w:ascii="Times New Roman" w:hAnsi="Times New Roman" w:cs="Times New Roman"/>
          <w:sz w:val="28"/>
          <w:szCs w:val="28"/>
        </w:rPr>
        <w:t>ормленный</w:t>
      </w:r>
      <w:r w:rsidR="00E720B6">
        <w:rPr>
          <w:rFonts w:ascii="Times New Roman" w:hAnsi="Times New Roman" w:cs="Times New Roman"/>
          <w:sz w:val="28"/>
          <w:szCs w:val="28"/>
        </w:rPr>
        <w:t xml:space="preserve"> </w:t>
      </w:r>
      <w:r w:rsidR="00E720B6" w:rsidRPr="00AC293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требованиями. </w:t>
      </w:r>
    </w:p>
    <w:p w14:paraId="37B92D35" w14:textId="77777777" w:rsidR="00030C8B" w:rsidRPr="00AC293E" w:rsidRDefault="00030C8B" w:rsidP="00075FF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Конкурс </w:t>
      </w:r>
      <w:r w:rsidR="00212374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проводится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по  </w:t>
      </w:r>
      <w:r w:rsidR="00A90C9B">
        <w:rPr>
          <w:rFonts w:ascii="Times New Roman" w:hAnsi="Times New Roman" w:cs="Times New Roman"/>
          <w:spacing w:val="-1"/>
          <w:sz w:val="28"/>
          <w:szCs w:val="28"/>
        </w:rPr>
        <w:t>следующим</w:t>
      </w:r>
      <w:proofErr w:type="gramEnd"/>
      <w:r w:rsidR="00A90C9B">
        <w:rPr>
          <w:rFonts w:ascii="Times New Roman" w:hAnsi="Times New Roman" w:cs="Times New Roman"/>
          <w:spacing w:val="-1"/>
          <w:sz w:val="28"/>
          <w:szCs w:val="28"/>
        </w:rPr>
        <w:t xml:space="preserve">  категориям</w:t>
      </w:r>
      <w:r w:rsidRPr="00AC293E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56082EA8" w14:textId="1687EF57" w:rsidR="00A12568" w:rsidRDefault="009067B0" w:rsidP="00075FF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A12568">
        <w:rPr>
          <w:rFonts w:ascii="Times New Roman" w:hAnsi="Times New Roman"/>
          <w:sz w:val="28"/>
          <w:szCs w:val="28"/>
        </w:rPr>
        <w:t>кольники (</w:t>
      </w:r>
      <w:r w:rsidR="001C503C">
        <w:rPr>
          <w:rFonts w:ascii="Times New Roman" w:hAnsi="Times New Roman"/>
          <w:sz w:val="28"/>
          <w:szCs w:val="28"/>
        </w:rPr>
        <w:t>6</w:t>
      </w:r>
      <w:r w:rsidR="00A12568">
        <w:rPr>
          <w:rFonts w:ascii="Times New Roman" w:hAnsi="Times New Roman"/>
          <w:sz w:val="28"/>
          <w:szCs w:val="28"/>
        </w:rPr>
        <w:t>-11 классы)</w:t>
      </w:r>
      <w:r w:rsidR="00212374" w:rsidRPr="00A12568">
        <w:rPr>
          <w:rFonts w:ascii="Times New Roman" w:hAnsi="Times New Roman"/>
          <w:sz w:val="28"/>
          <w:szCs w:val="28"/>
        </w:rPr>
        <w:t>;</w:t>
      </w:r>
    </w:p>
    <w:p w14:paraId="12F2CC29" w14:textId="23E738D1" w:rsidR="00A12568" w:rsidRDefault="009067B0" w:rsidP="00075FF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12568">
        <w:rPr>
          <w:rFonts w:ascii="Times New Roman" w:hAnsi="Times New Roman"/>
          <w:sz w:val="28"/>
          <w:szCs w:val="28"/>
        </w:rPr>
        <w:t xml:space="preserve">туденты; </w:t>
      </w:r>
    </w:p>
    <w:p w14:paraId="078EEE4E" w14:textId="42096BB8" w:rsidR="00030C8B" w:rsidRPr="00A12568" w:rsidRDefault="009067B0" w:rsidP="00075FF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</w:t>
      </w:r>
      <w:r w:rsidR="00A12568">
        <w:rPr>
          <w:rFonts w:ascii="Times New Roman" w:hAnsi="Times New Roman"/>
          <w:sz w:val="28"/>
          <w:szCs w:val="28"/>
        </w:rPr>
        <w:t>.</w:t>
      </w:r>
    </w:p>
    <w:p w14:paraId="1158DCAA" w14:textId="77777777" w:rsidR="0063572F" w:rsidRDefault="00AD1861" w:rsidP="002C6A73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D47DB8" w:rsidRPr="00E52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="00D47DB8" w:rsidRPr="00E52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номинациям: </w:t>
      </w:r>
    </w:p>
    <w:p w14:paraId="19160D53" w14:textId="77777777" w:rsidR="002C6A73" w:rsidRDefault="00AD1861" w:rsidP="002C6A73">
      <w:pPr>
        <w:pStyle w:val="2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A73" w:rsidRPr="002C6A73">
        <w:rPr>
          <w:rFonts w:ascii="Times New Roman" w:eastAsia="Calibri" w:hAnsi="Times New Roman"/>
          <w:bCs/>
          <w:sz w:val="28"/>
          <w:szCs w:val="28"/>
          <w:lang w:eastAsia="en-US"/>
        </w:rPr>
        <w:t>«Лучшая научно-методическая статья»;</w:t>
      </w:r>
    </w:p>
    <w:p w14:paraId="7E09D907" w14:textId="77777777" w:rsidR="002C6A73" w:rsidRDefault="002C6A73" w:rsidP="002C6A73">
      <w:pPr>
        <w:pStyle w:val="2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6A7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«Лучшая методическая разработка урока» (учителя); </w:t>
      </w:r>
    </w:p>
    <w:p w14:paraId="5AD7E45E" w14:textId="77777777" w:rsidR="00942660" w:rsidRDefault="002C6A73" w:rsidP="002C6A73">
      <w:pPr>
        <w:pStyle w:val="2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6A7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«Лучшая методическая разработка урока» (студенты); </w:t>
      </w:r>
    </w:p>
    <w:p w14:paraId="2760C9AF" w14:textId="77777777" w:rsidR="002C6A73" w:rsidRDefault="002C6A73" w:rsidP="002C6A73">
      <w:pPr>
        <w:pStyle w:val="2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6A73">
        <w:rPr>
          <w:rFonts w:ascii="Times New Roman" w:eastAsia="Calibri" w:hAnsi="Times New Roman"/>
          <w:bCs/>
          <w:sz w:val="28"/>
          <w:szCs w:val="28"/>
          <w:lang w:eastAsia="en-US"/>
        </w:rPr>
        <w:t>«Лучшая разработка внеклассного мероприятия»;</w:t>
      </w:r>
    </w:p>
    <w:p w14:paraId="472608C1" w14:textId="77777777" w:rsidR="002C6A73" w:rsidRDefault="002C6A73" w:rsidP="002C6A73">
      <w:pPr>
        <w:pStyle w:val="2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C6A7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«Лучшая разработка классного часа».</w:t>
      </w:r>
    </w:p>
    <w:p w14:paraId="192AA736" w14:textId="2DE082AE" w:rsidR="00F364B3" w:rsidRDefault="002C6A73" w:rsidP="002C6A73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Заявки конкурсных проектов</w:t>
      </w:r>
      <w:r w:rsidR="00F364B3" w:rsidRPr="00157232">
        <w:rPr>
          <w:rFonts w:ascii="Times New Roman" w:hAnsi="Times New Roman" w:cs="Times New Roman"/>
          <w:sz w:val="28"/>
          <w:szCs w:val="28"/>
        </w:rPr>
        <w:t xml:space="preserve"> </w:t>
      </w:r>
      <w:r w:rsidR="00E14FD1">
        <w:rPr>
          <w:rFonts w:ascii="Times New Roman" w:hAnsi="Times New Roman" w:cs="Times New Roman"/>
          <w:sz w:val="28"/>
          <w:szCs w:val="28"/>
        </w:rPr>
        <w:t>должны</w:t>
      </w:r>
      <w:r w:rsidR="00F364B3">
        <w:rPr>
          <w:rFonts w:ascii="Times New Roman" w:hAnsi="Times New Roman" w:cs="Times New Roman"/>
          <w:sz w:val="28"/>
          <w:szCs w:val="28"/>
        </w:rPr>
        <w:t xml:space="preserve"> быть </w:t>
      </w:r>
      <w:r w:rsidR="00EF17C5">
        <w:rPr>
          <w:rFonts w:ascii="Times New Roman" w:hAnsi="Times New Roman" w:cs="Times New Roman"/>
          <w:sz w:val="28"/>
          <w:szCs w:val="28"/>
        </w:rPr>
        <w:t xml:space="preserve">оформлены </w:t>
      </w:r>
      <w:proofErr w:type="gramStart"/>
      <w:r w:rsidR="00EF17C5">
        <w:rPr>
          <w:rFonts w:ascii="Times New Roman" w:hAnsi="Times New Roman" w:cs="Times New Roman"/>
          <w:sz w:val="28"/>
          <w:szCs w:val="28"/>
        </w:rPr>
        <w:t>по  следующему</w:t>
      </w:r>
      <w:proofErr w:type="gramEnd"/>
      <w:r w:rsidR="00EF17C5">
        <w:rPr>
          <w:rFonts w:ascii="Times New Roman" w:hAnsi="Times New Roman" w:cs="Times New Roman"/>
          <w:sz w:val="28"/>
          <w:szCs w:val="28"/>
        </w:rPr>
        <w:t xml:space="preserve"> плану</w:t>
      </w:r>
      <w:r w:rsidR="00C8518B">
        <w:rPr>
          <w:rFonts w:ascii="Times New Roman" w:hAnsi="Times New Roman" w:cs="Times New Roman"/>
          <w:sz w:val="28"/>
          <w:szCs w:val="28"/>
        </w:rPr>
        <w:t xml:space="preserve"> </w:t>
      </w:r>
      <w:r w:rsidR="005E0645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C8518B">
        <w:rPr>
          <w:rFonts w:ascii="Times New Roman" w:hAnsi="Times New Roman" w:cs="Times New Roman"/>
          <w:sz w:val="28"/>
          <w:szCs w:val="28"/>
          <w:lang w:val="tt-RU"/>
        </w:rPr>
        <w:t>см. Приложение)</w:t>
      </w:r>
      <w:r w:rsidR="00E14FD1">
        <w:rPr>
          <w:rFonts w:ascii="Times New Roman" w:hAnsi="Times New Roman" w:cs="Times New Roman"/>
          <w:sz w:val="28"/>
          <w:szCs w:val="28"/>
        </w:rPr>
        <w:t>.</w:t>
      </w:r>
    </w:p>
    <w:p w14:paraId="1C1DC7B2" w14:textId="4D9BED85" w:rsidR="00F364B3" w:rsidRDefault="00EF17C5" w:rsidP="005E06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3D82AA51" w14:textId="44D96E99" w:rsidR="00935023" w:rsidRDefault="00935023" w:rsidP="00075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проекты</w:t>
      </w:r>
      <w:r w:rsidRPr="00157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оценивать</w:t>
      </w:r>
      <w:r w:rsidRPr="00157232">
        <w:rPr>
          <w:rFonts w:ascii="Times New Roman" w:hAnsi="Times New Roman" w:cs="Times New Roman"/>
          <w:sz w:val="28"/>
          <w:szCs w:val="28"/>
        </w:rPr>
        <w:t>ся в баллах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232">
        <w:rPr>
          <w:rFonts w:ascii="Times New Roman" w:hAnsi="Times New Roman" w:cs="Times New Roman"/>
          <w:sz w:val="28"/>
          <w:szCs w:val="28"/>
        </w:rPr>
        <w:t xml:space="preserve"> Максимальный балл – 50. При оценке работ члены жюри </w:t>
      </w:r>
      <w:r>
        <w:rPr>
          <w:rFonts w:ascii="Times New Roman" w:hAnsi="Times New Roman" w:cs="Times New Roman"/>
          <w:sz w:val="28"/>
          <w:szCs w:val="28"/>
        </w:rPr>
        <w:t>будут руководствоваться с</w:t>
      </w:r>
      <w:r w:rsidRPr="00857AED">
        <w:rPr>
          <w:rFonts w:ascii="Times New Roman" w:hAnsi="Times New Roman" w:cs="Times New Roman"/>
          <w:sz w:val="28"/>
          <w:szCs w:val="28"/>
        </w:rPr>
        <w:t>ледующими критериями:</w:t>
      </w:r>
      <w:r w:rsidRPr="007412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CB72C" w14:textId="77777777" w:rsidR="00935023" w:rsidRDefault="00935023" w:rsidP="00075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2CF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представленного проекта тематике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  (</w:t>
      </w:r>
      <w:proofErr w:type="gramEnd"/>
      <w:r>
        <w:rPr>
          <w:rFonts w:ascii="Times New Roman" w:hAnsi="Times New Roman" w:cs="Times New Roman"/>
          <w:sz w:val="28"/>
          <w:szCs w:val="28"/>
        </w:rPr>
        <w:t>5 б.)</w:t>
      </w:r>
      <w:r w:rsidRPr="007412C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09BF358" w14:textId="77777777" w:rsidR="00935023" w:rsidRDefault="00935023" w:rsidP="00075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 (</w:t>
      </w:r>
      <w:proofErr w:type="gramEnd"/>
      <w:r>
        <w:rPr>
          <w:rFonts w:ascii="Times New Roman" w:hAnsi="Times New Roman" w:cs="Times New Roman"/>
          <w:sz w:val="28"/>
          <w:szCs w:val="28"/>
        </w:rPr>
        <w:t>5 б.)</w:t>
      </w:r>
      <w:r w:rsidRPr="007412C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9D34113" w14:textId="77777777" w:rsidR="00935023" w:rsidRDefault="00935023" w:rsidP="00075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 поставленным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целям и задачам (10 б.),</w:t>
      </w:r>
    </w:p>
    <w:p w14:paraId="78744207" w14:textId="77777777" w:rsidR="00935023" w:rsidRDefault="00935023" w:rsidP="00075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2CF">
        <w:rPr>
          <w:rFonts w:ascii="Times New Roman" w:hAnsi="Times New Roman" w:cs="Times New Roman"/>
          <w:sz w:val="28"/>
          <w:szCs w:val="28"/>
        </w:rPr>
        <w:t>оригинальность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(10 б.)</w:t>
      </w:r>
      <w:r w:rsidRPr="007412C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F15F55D" w14:textId="77777777" w:rsidR="00935023" w:rsidRDefault="00935023" w:rsidP="00075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опыт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10 б.), </w:t>
      </w:r>
    </w:p>
    <w:p w14:paraId="2872BD24" w14:textId="77777777" w:rsidR="00935023" w:rsidRDefault="00935023" w:rsidP="00075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2CF">
        <w:rPr>
          <w:rFonts w:ascii="Times New Roman" w:hAnsi="Times New Roman" w:cs="Times New Roman"/>
          <w:sz w:val="28"/>
          <w:szCs w:val="28"/>
        </w:rPr>
        <w:t xml:space="preserve">соблюдение требований </w:t>
      </w:r>
      <w:proofErr w:type="gramStart"/>
      <w:r w:rsidRPr="007412CF">
        <w:rPr>
          <w:rFonts w:ascii="Times New Roman" w:hAnsi="Times New Roman" w:cs="Times New Roman"/>
          <w:sz w:val="28"/>
          <w:szCs w:val="28"/>
        </w:rPr>
        <w:t>по  оформлению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B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C5026">
        <w:rPr>
          <w:rFonts w:ascii="Times New Roman" w:hAnsi="Times New Roman" w:cs="Times New Roman"/>
          <w:sz w:val="28"/>
          <w:szCs w:val="28"/>
        </w:rPr>
        <w:t>(в том числе и грамотнос</w:t>
      </w:r>
      <w:r w:rsidR="007412E4">
        <w:rPr>
          <w:rFonts w:ascii="Times New Roman" w:hAnsi="Times New Roman" w:cs="Times New Roman"/>
          <w:sz w:val="28"/>
          <w:szCs w:val="28"/>
        </w:rPr>
        <w:t>т</w:t>
      </w:r>
      <w:r w:rsidR="00EC5026">
        <w:rPr>
          <w:rFonts w:ascii="Times New Roman" w:hAnsi="Times New Roman" w:cs="Times New Roman"/>
          <w:sz w:val="28"/>
          <w:szCs w:val="28"/>
        </w:rPr>
        <w:t xml:space="preserve">ь,  логичность и т.д.) </w:t>
      </w:r>
      <w:r>
        <w:rPr>
          <w:rFonts w:ascii="Times New Roman" w:hAnsi="Times New Roman" w:cs="Times New Roman"/>
          <w:sz w:val="28"/>
          <w:szCs w:val="28"/>
        </w:rPr>
        <w:t>(10 б.)</w:t>
      </w:r>
      <w:r w:rsidRPr="007412CF">
        <w:rPr>
          <w:rFonts w:ascii="Times New Roman" w:hAnsi="Times New Roman" w:cs="Times New Roman"/>
          <w:sz w:val="28"/>
          <w:szCs w:val="28"/>
        </w:rPr>
        <w:t xml:space="preserve">.        </w:t>
      </w:r>
    </w:p>
    <w:p w14:paraId="54CEC513" w14:textId="73A0FA5A" w:rsidR="005225F0" w:rsidRDefault="005225F0" w:rsidP="00075FF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CF">
        <w:rPr>
          <w:rFonts w:ascii="Times New Roman" w:hAnsi="Times New Roman" w:cs="Times New Roman"/>
          <w:b/>
          <w:sz w:val="28"/>
          <w:szCs w:val="28"/>
        </w:rPr>
        <w:t>Конкурсн</w:t>
      </w:r>
      <w:r w:rsidR="00801D65">
        <w:rPr>
          <w:rFonts w:ascii="Times New Roman" w:hAnsi="Times New Roman" w:cs="Times New Roman"/>
          <w:b/>
          <w:sz w:val="28"/>
          <w:szCs w:val="28"/>
        </w:rPr>
        <w:t xml:space="preserve">ый </w:t>
      </w:r>
      <w:proofErr w:type="gramStart"/>
      <w:r w:rsidR="00801D65">
        <w:rPr>
          <w:rFonts w:ascii="Times New Roman" w:hAnsi="Times New Roman" w:cs="Times New Roman"/>
          <w:b/>
          <w:sz w:val="28"/>
          <w:szCs w:val="28"/>
        </w:rPr>
        <w:t>проект</w:t>
      </w:r>
      <w:r w:rsidRPr="007412CF">
        <w:rPr>
          <w:rFonts w:ascii="Times New Roman" w:hAnsi="Times New Roman" w:cs="Times New Roman"/>
          <w:sz w:val="28"/>
          <w:szCs w:val="28"/>
        </w:rPr>
        <w:t xml:space="preserve"> </w:t>
      </w:r>
      <w:r w:rsidR="007744B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744B0">
        <w:rPr>
          <w:rFonts w:ascii="Times New Roman" w:hAnsi="Times New Roman" w:cs="Times New Roman"/>
          <w:sz w:val="28"/>
          <w:szCs w:val="28"/>
        </w:rPr>
        <w:t xml:space="preserve"> </w:t>
      </w:r>
      <w:r w:rsidR="007744B0" w:rsidRPr="007744B0">
        <w:rPr>
          <w:rFonts w:ascii="Times New Roman" w:hAnsi="Times New Roman" w:cs="Times New Roman"/>
          <w:b/>
          <w:sz w:val="28"/>
          <w:szCs w:val="28"/>
        </w:rPr>
        <w:t>заявку</w:t>
      </w:r>
      <w:r w:rsidR="003D40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D40DC" w:rsidRPr="003D40DC">
        <w:rPr>
          <w:rFonts w:ascii="Times New Roman" w:hAnsi="Times New Roman" w:cs="Times New Roman"/>
          <w:sz w:val="28"/>
          <w:szCs w:val="28"/>
        </w:rPr>
        <w:t>оформленную по требованиям,</w:t>
      </w:r>
      <w:r w:rsidR="003D4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0DC" w:rsidRPr="00445C44">
        <w:rPr>
          <w:rFonts w:ascii="Times New Roman" w:hAnsi="Times New Roman" w:cs="Times New Roman"/>
          <w:sz w:val="28"/>
          <w:szCs w:val="28"/>
        </w:rPr>
        <w:t xml:space="preserve">(см. </w:t>
      </w:r>
      <w:r w:rsidR="00445C44" w:rsidRPr="00445C44">
        <w:rPr>
          <w:rFonts w:ascii="Times New Roman" w:hAnsi="Times New Roman" w:cs="Times New Roman"/>
          <w:sz w:val="28"/>
          <w:szCs w:val="28"/>
        </w:rPr>
        <w:t>Приложение</w:t>
      </w:r>
      <w:r w:rsidR="003D40DC" w:rsidRPr="00445C44">
        <w:rPr>
          <w:rFonts w:ascii="Times New Roman" w:hAnsi="Times New Roman" w:cs="Times New Roman"/>
          <w:sz w:val="28"/>
          <w:szCs w:val="28"/>
        </w:rPr>
        <w:t>)</w:t>
      </w:r>
      <w:r w:rsidR="007744B0">
        <w:rPr>
          <w:rFonts w:ascii="Times New Roman" w:hAnsi="Times New Roman" w:cs="Times New Roman"/>
          <w:sz w:val="28"/>
          <w:szCs w:val="28"/>
        </w:rPr>
        <w:t xml:space="preserve"> </w:t>
      </w:r>
      <w:r w:rsidRPr="007412CF">
        <w:rPr>
          <w:rFonts w:ascii="Times New Roman" w:hAnsi="Times New Roman" w:cs="Times New Roman"/>
          <w:sz w:val="28"/>
          <w:szCs w:val="28"/>
        </w:rPr>
        <w:t xml:space="preserve">просим направить в электронном виде по адресу: </w:t>
      </w:r>
      <w:r w:rsidR="0091775F" w:rsidRPr="006E3A3F">
        <w:rPr>
          <w:rFonts w:ascii="Times New Roman" w:hAnsi="Times New Roman" w:cs="Times New Roman"/>
          <w:b/>
          <w:sz w:val="28"/>
          <w:szCs w:val="28"/>
        </w:rPr>
        <w:t>kafrusmet@mail.ru</w:t>
      </w:r>
      <w:r w:rsidR="005827BE" w:rsidRPr="006E3A3F">
        <w:rPr>
          <w:sz w:val="28"/>
          <w:szCs w:val="28"/>
        </w:rPr>
        <w:t xml:space="preserve">    </w:t>
      </w:r>
      <w:r w:rsidR="004F52A1" w:rsidRPr="006E3A3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827BE" w:rsidRPr="006E3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EB">
        <w:rPr>
          <w:rFonts w:ascii="Times New Roman" w:hAnsi="Times New Roman" w:cs="Times New Roman"/>
          <w:b/>
          <w:sz w:val="28"/>
          <w:szCs w:val="28"/>
        </w:rPr>
        <w:t>22</w:t>
      </w:r>
      <w:r w:rsidR="006E3A3F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EC0909" w:rsidRPr="006E3A3F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F175EB">
        <w:rPr>
          <w:rFonts w:ascii="Times New Roman" w:hAnsi="Times New Roman" w:cs="Times New Roman"/>
          <w:b/>
          <w:sz w:val="28"/>
          <w:szCs w:val="28"/>
        </w:rPr>
        <w:t>4</w:t>
      </w:r>
      <w:r w:rsidR="005827BE" w:rsidRPr="006E3A3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1B6B502F" w14:textId="77777777" w:rsidR="004367C0" w:rsidRPr="004367C0" w:rsidRDefault="004367C0" w:rsidP="00075FF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67C0">
        <w:rPr>
          <w:rFonts w:ascii="Times New Roman" w:hAnsi="Times New Roman" w:cs="Times New Roman"/>
          <w:sz w:val="28"/>
          <w:szCs w:val="28"/>
        </w:rPr>
        <w:t>Конкурсные проекты и заявки, поступившие позднее указанной даты, рассматриваться не будут.</w:t>
      </w:r>
    </w:p>
    <w:p w14:paraId="7EEFCC39" w14:textId="1519EED5" w:rsidR="005225F0" w:rsidRDefault="00406751" w:rsidP="00075FF3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Результаты конкурса будут известны</w:t>
      </w:r>
      <w:r w:rsidR="002C6A73">
        <w:rPr>
          <w:rFonts w:ascii="Times New Roman" w:hAnsi="Times New Roman" w:cs="Times New Roman"/>
          <w:sz w:val="28"/>
          <w:szCs w:val="28"/>
        </w:rPr>
        <w:t xml:space="preserve"> </w:t>
      </w:r>
      <w:r w:rsidR="006E3A3F">
        <w:rPr>
          <w:rFonts w:ascii="Times New Roman" w:hAnsi="Times New Roman" w:cs="Times New Roman"/>
          <w:b/>
          <w:sz w:val="28"/>
          <w:szCs w:val="28"/>
        </w:rPr>
        <w:t>2</w:t>
      </w:r>
      <w:r w:rsidR="00F175EB">
        <w:rPr>
          <w:rFonts w:ascii="Times New Roman" w:hAnsi="Times New Roman" w:cs="Times New Roman"/>
          <w:b/>
          <w:sz w:val="28"/>
          <w:szCs w:val="28"/>
        </w:rPr>
        <w:t>3</w:t>
      </w:r>
      <w:r w:rsidR="006E3A3F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F175EB">
        <w:rPr>
          <w:rFonts w:ascii="Times New Roman" w:hAnsi="Times New Roman" w:cs="Times New Roman"/>
          <w:b/>
          <w:sz w:val="28"/>
          <w:szCs w:val="28"/>
        </w:rPr>
        <w:t>4</w:t>
      </w:r>
      <w:r w:rsidR="006E3A3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и  раз</w:t>
      </w:r>
      <w:r w:rsidR="007745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ещены на сайте Института филологии и межкультурной коммуникации Казанского федерального университета </w:t>
      </w:r>
      <w:hyperlink r:id="rId7" w:history="1">
        <w:r w:rsidR="007745B0" w:rsidRPr="00E75728">
          <w:rPr>
            <w:rStyle w:val="a3"/>
            <w:rFonts w:ascii="Times New Roman" w:hAnsi="Times New Roman" w:cs="Times New Roman"/>
            <w:sz w:val="28"/>
            <w:szCs w:val="28"/>
          </w:rPr>
          <w:t>http://kpfu.ru/philology-culture</w:t>
        </w:r>
      </w:hyperlink>
    </w:p>
    <w:p w14:paraId="507AACE7" w14:textId="4D415700" w:rsidR="00EC0909" w:rsidRDefault="00503805" w:rsidP="00075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05">
        <w:rPr>
          <w:rFonts w:ascii="Times New Roman" w:hAnsi="Times New Roman" w:cs="Times New Roman"/>
          <w:sz w:val="28"/>
          <w:szCs w:val="28"/>
        </w:rPr>
        <w:t>Награжд</w:t>
      </w:r>
      <w:r>
        <w:rPr>
          <w:rFonts w:ascii="Times New Roman" w:hAnsi="Times New Roman" w:cs="Times New Roman"/>
          <w:sz w:val="28"/>
          <w:szCs w:val="28"/>
        </w:rPr>
        <w:t>ение и чествование победителей, п</w:t>
      </w:r>
      <w:r w:rsidRPr="00503805">
        <w:rPr>
          <w:rFonts w:ascii="Times New Roman" w:hAnsi="Times New Roman" w:cs="Times New Roman"/>
          <w:sz w:val="28"/>
          <w:szCs w:val="28"/>
        </w:rPr>
        <w:t>ризеров</w:t>
      </w:r>
      <w:r>
        <w:rPr>
          <w:rFonts w:ascii="Times New Roman" w:hAnsi="Times New Roman" w:cs="Times New Roman"/>
          <w:sz w:val="28"/>
          <w:szCs w:val="28"/>
        </w:rPr>
        <w:t xml:space="preserve"> и участников конкурса планируется </w:t>
      </w:r>
      <w:r w:rsidR="006E3A3F">
        <w:rPr>
          <w:rFonts w:ascii="Times New Roman" w:hAnsi="Times New Roman" w:cs="Times New Roman"/>
          <w:sz w:val="28"/>
          <w:szCs w:val="28"/>
        </w:rPr>
        <w:t>2</w:t>
      </w:r>
      <w:r w:rsidR="00F175EB">
        <w:rPr>
          <w:rFonts w:ascii="Times New Roman" w:hAnsi="Times New Roman" w:cs="Times New Roman"/>
          <w:sz w:val="28"/>
          <w:szCs w:val="28"/>
        </w:rPr>
        <w:t>7</w:t>
      </w:r>
      <w:r w:rsidR="006E3A3F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F175EB">
        <w:rPr>
          <w:rFonts w:ascii="Times New Roman" w:hAnsi="Times New Roman" w:cs="Times New Roman"/>
          <w:sz w:val="28"/>
          <w:szCs w:val="28"/>
        </w:rPr>
        <w:t>4</w:t>
      </w:r>
      <w:r w:rsidR="006E3A3F">
        <w:rPr>
          <w:rFonts w:ascii="Times New Roman" w:hAnsi="Times New Roman" w:cs="Times New Roman"/>
          <w:sz w:val="28"/>
          <w:szCs w:val="28"/>
        </w:rPr>
        <w:t xml:space="preserve"> года в 10.10 часов </w:t>
      </w:r>
      <w:r w:rsidR="00EC0909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EC0909" w:rsidRPr="00421373">
          <w:rPr>
            <w:rStyle w:val="a3"/>
            <w:rFonts w:ascii="Times New Roman" w:hAnsi="Times New Roman" w:cs="Times New Roman"/>
            <w:sz w:val="28"/>
            <w:szCs w:val="28"/>
          </w:rPr>
          <w:t>Институте</w:t>
        </w:r>
        <w:r w:rsidRPr="00421373">
          <w:rPr>
            <w:rStyle w:val="a3"/>
            <w:rFonts w:ascii="Times New Roman" w:hAnsi="Times New Roman" w:cs="Times New Roman"/>
            <w:sz w:val="28"/>
            <w:szCs w:val="28"/>
          </w:rPr>
          <w:t xml:space="preserve"> филологии и межкультурной коммуникации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Казан</w:t>
      </w:r>
      <w:r w:rsidR="00403EB9">
        <w:rPr>
          <w:rFonts w:ascii="Times New Roman" w:hAnsi="Times New Roman" w:cs="Times New Roman"/>
          <w:sz w:val="28"/>
          <w:szCs w:val="28"/>
        </w:rPr>
        <w:t>с</w:t>
      </w:r>
      <w:r w:rsidR="00EC0909">
        <w:rPr>
          <w:rFonts w:ascii="Times New Roman" w:hAnsi="Times New Roman" w:cs="Times New Roman"/>
          <w:sz w:val="28"/>
          <w:szCs w:val="28"/>
        </w:rPr>
        <w:t>кого федерального университета.</w:t>
      </w:r>
    </w:p>
    <w:p w14:paraId="0D48000C" w14:textId="77777777" w:rsidR="00503805" w:rsidRPr="00503805" w:rsidRDefault="00075FF3" w:rsidP="00075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получат сертификаты участника, а победители будут награждены дипломами и призами.</w:t>
      </w:r>
    </w:p>
    <w:p w14:paraId="1E3695F1" w14:textId="3E2A7B86" w:rsidR="00170AF3" w:rsidRDefault="00A57325" w:rsidP="00075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</w:t>
      </w:r>
      <w:r w:rsidR="00152BD3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5225F0" w:rsidRPr="007412CF">
        <w:rPr>
          <w:rFonts w:ascii="Times New Roman" w:hAnsi="Times New Roman" w:cs="Times New Roman"/>
          <w:b/>
          <w:sz w:val="28"/>
          <w:szCs w:val="28"/>
        </w:rPr>
        <w:t>елефон</w:t>
      </w:r>
      <w:r w:rsidR="00972E24" w:rsidRPr="007412CF">
        <w:rPr>
          <w:rFonts w:ascii="Times New Roman" w:hAnsi="Times New Roman" w:cs="Times New Roman"/>
          <w:sz w:val="28"/>
          <w:szCs w:val="28"/>
        </w:rPr>
        <w:t xml:space="preserve">: </w:t>
      </w:r>
      <w:r w:rsidR="00AC4513">
        <w:rPr>
          <w:rFonts w:ascii="Times New Roman" w:hAnsi="Times New Roman" w:cs="Times New Roman"/>
          <w:sz w:val="28"/>
          <w:szCs w:val="28"/>
        </w:rPr>
        <w:t xml:space="preserve">кафедра русского языка и </w:t>
      </w:r>
      <w:r w:rsidR="004F52A1">
        <w:rPr>
          <w:rFonts w:ascii="Times New Roman" w:hAnsi="Times New Roman" w:cs="Times New Roman"/>
          <w:sz w:val="28"/>
          <w:szCs w:val="28"/>
        </w:rPr>
        <w:t xml:space="preserve">методики его </w:t>
      </w:r>
      <w:proofErr w:type="gramStart"/>
      <w:r w:rsidR="004F52A1" w:rsidRPr="00192014">
        <w:rPr>
          <w:rFonts w:ascii="Times New Roman" w:hAnsi="Times New Roman" w:cs="Times New Roman"/>
          <w:sz w:val="28"/>
          <w:szCs w:val="28"/>
        </w:rPr>
        <w:t>преподавания</w:t>
      </w:r>
      <w:r w:rsidR="00AC4513" w:rsidRPr="00192014">
        <w:rPr>
          <w:rFonts w:ascii="Times New Roman" w:hAnsi="Times New Roman" w:cs="Times New Roman"/>
          <w:sz w:val="28"/>
          <w:szCs w:val="28"/>
        </w:rPr>
        <w:t xml:space="preserve"> </w:t>
      </w:r>
      <w:r w:rsidR="00972E24" w:rsidRPr="00192014">
        <w:rPr>
          <w:rFonts w:ascii="Times New Roman" w:hAnsi="Times New Roman" w:cs="Times New Roman"/>
          <w:sz w:val="28"/>
          <w:szCs w:val="28"/>
        </w:rPr>
        <w:t xml:space="preserve"> </w:t>
      </w:r>
      <w:r w:rsidR="005827BE" w:rsidRPr="001920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27BE" w:rsidRPr="00192014">
        <w:rPr>
          <w:rFonts w:ascii="Times New Roman" w:hAnsi="Times New Roman" w:cs="Times New Roman"/>
          <w:sz w:val="28"/>
          <w:szCs w:val="28"/>
        </w:rPr>
        <w:t xml:space="preserve">843) </w:t>
      </w:r>
      <w:r w:rsidR="00DB7FE1">
        <w:rPr>
          <w:rFonts w:ascii="Times New Roman" w:hAnsi="Times New Roman" w:cs="Times New Roman"/>
          <w:sz w:val="28"/>
          <w:szCs w:val="28"/>
        </w:rPr>
        <w:t>206-52-30</w:t>
      </w:r>
      <w:bookmarkStart w:id="0" w:name="_GoBack"/>
      <w:bookmarkEnd w:id="0"/>
      <w:r w:rsidR="00170AF3">
        <w:rPr>
          <w:rFonts w:ascii="Times New Roman" w:hAnsi="Times New Roman" w:cs="Times New Roman"/>
          <w:sz w:val="28"/>
          <w:szCs w:val="28"/>
        </w:rPr>
        <w:t>.</w:t>
      </w:r>
    </w:p>
    <w:p w14:paraId="2F230044" w14:textId="4C2023C0" w:rsidR="005225F0" w:rsidRPr="007412CF" w:rsidRDefault="005225F0" w:rsidP="00075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2CF">
        <w:rPr>
          <w:rFonts w:ascii="Times New Roman" w:hAnsi="Times New Roman" w:cs="Times New Roman"/>
          <w:b/>
          <w:sz w:val="28"/>
          <w:szCs w:val="28"/>
        </w:rPr>
        <w:lastRenderedPageBreak/>
        <w:t>Адрес</w:t>
      </w:r>
      <w:r w:rsidRPr="007412CF">
        <w:rPr>
          <w:rFonts w:ascii="Times New Roman" w:hAnsi="Times New Roman" w:cs="Times New Roman"/>
          <w:sz w:val="28"/>
          <w:szCs w:val="28"/>
        </w:rPr>
        <w:t>: г. Казань</w:t>
      </w:r>
      <w:r w:rsidR="003D78F3">
        <w:rPr>
          <w:rFonts w:ascii="Times New Roman" w:hAnsi="Times New Roman" w:cs="Times New Roman"/>
          <w:sz w:val="28"/>
          <w:szCs w:val="28"/>
        </w:rPr>
        <w:t>, ул. Татарстан</w:t>
      </w:r>
      <w:r w:rsidR="005F4C49">
        <w:rPr>
          <w:rFonts w:ascii="Times New Roman" w:hAnsi="Times New Roman" w:cs="Times New Roman"/>
          <w:sz w:val="28"/>
          <w:szCs w:val="28"/>
        </w:rPr>
        <w:t>а</w:t>
      </w:r>
      <w:r w:rsidR="003D78F3">
        <w:rPr>
          <w:rFonts w:ascii="Times New Roman" w:hAnsi="Times New Roman" w:cs="Times New Roman"/>
          <w:sz w:val="28"/>
          <w:szCs w:val="28"/>
        </w:rPr>
        <w:t>, д. 2 (Высшая школа</w:t>
      </w:r>
      <w:r w:rsidRPr="007412CF">
        <w:rPr>
          <w:rFonts w:ascii="Times New Roman" w:hAnsi="Times New Roman" w:cs="Times New Roman"/>
          <w:sz w:val="28"/>
          <w:szCs w:val="28"/>
        </w:rPr>
        <w:t xml:space="preserve"> </w:t>
      </w:r>
      <w:r w:rsidR="00C44D06">
        <w:rPr>
          <w:rFonts w:ascii="Times New Roman" w:hAnsi="Times New Roman" w:cs="Times New Roman"/>
          <w:sz w:val="28"/>
          <w:szCs w:val="28"/>
        </w:rPr>
        <w:t>русской филологии и культуры им. Льва Толстого</w:t>
      </w:r>
      <w:r w:rsidR="00EC0909">
        <w:rPr>
          <w:rFonts w:ascii="Times New Roman" w:hAnsi="Times New Roman" w:cs="Times New Roman"/>
          <w:sz w:val="28"/>
          <w:szCs w:val="28"/>
        </w:rPr>
        <w:t xml:space="preserve"> </w:t>
      </w:r>
      <w:r w:rsidR="00EE5351">
        <w:rPr>
          <w:rFonts w:ascii="Times New Roman" w:hAnsi="Times New Roman" w:cs="Times New Roman"/>
          <w:sz w:val="28"/>
          <w:szCs w:val="28"/>
        </w:rPr>
        <w:t>Института филологии и межкультурной коммуникации</w:t>
      </w:r>
      <w:r w:rsidR="00925340">
        <w:rPr>
          <w:rFonts w:ascii="Times New Roman" w:hAnsi="Times New Roman" w:cs="Times New Roman"/>
          <w:sz w:val="28"/>
          <w:szCs w:val="28"/>
        </w:rPr>
        <w:t xml:space="preserve"> </w:t>
      </w:r>
      <w:r w:rsidR="00EC0909">
        <w:rPr>
          <w:rFonts w:ascii="Times New Roman" w:hAnsi="Times New Roman" w:cs="Times New Roman"/>
          <w:sz w:val="28"/>
          <w:szCs w:val="28"/>
        </w:rPr>
        <w:t xml:space="preserve">КФУ, </w:t>
      </w:r>
      <w:proofErr w:type="spellStart"/>
      <w:r w:rsidR="00EC090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C0909">
        <w:rPr>
          <w:rFonts w:ascii="Times New Roman" w:hAnsi="Times New Roman" w:cs="Times New Roman"/>
          <w:sz w:val="28"/>
          <w:szCs w:val="28"/>
        </w:rPr>
        <w:t>. 320</w:t>
      </w:r>
      <w:r w:rsidRPr="007412CF">
        <w:rPr>
          <w:rFonts w:ascii="Times New Roman" w:hAnsi="Times New Roman" w:cs="Times New Roman"/>
          <w:sz w:val="28"/>
          <w:szCs w:val="28"/>
        </w:rPr>
        <w:t xml:space="preserve"> </w:t>
      </w:r>
      <w:r w:rsidR="004479C3" w:rsidRPr="007412CF">
        <w:rPr>
          <w:rFonts w:ascii="Times New Roman" w:hAnsi="Times New Roman" w:cs="Times New Roman"/>
          <w:sz w:val="28"/>
          <w:szCs w:val="28"/>
        </w:rPr>
        <w:t>–</w:t>
      </w:r>
      <w:r w:rsidR="0092534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25340" w:rsidRPr="00421373">
          <w:rPr>
            <w:rStyle w:val="a3"/>
            <w:rFonts w:ascii="Times New Roman" w:hAnsi="Times New Roman" w:cs="Times New Roman"/>
            <w:sz w:val="28"/>
            <w:szCs w:val="28"/>
          </w:rPr>
          <w:t xml:space="preserve">кафедра </w:t>
        </w:r>
        <w:r w:rsidRPr="00421373">
          <w:rPr>
            <w:rStyle w:val="a3"/>
            <w:rFonts w:ascii="Times New Roman" w:hAnsi="Times New Roman" w:cs="Times New Roman"/>
            <w:sz w:val="28"/>
            <w:szCs w:val="28"/>
          </w:rPr>
          <w:t>русско</w:t>
        </w:r>
        <w:r w:rsidR="00925340" w:rsidRPr="00421373">
          <w:rPr>
            <w:rStyle w:val="a3"/>
            <w:rFonts w:ascii="Times New Roman" w:hAnsi="Times New Roman" w:cs="Times New Roman"/>
            <w:sz w:val="28"/>
            <w:szCs w:val="28"/>
          </w:rPr>
          <w:t xml:space="preserve">го языка и </w:t>
        </w:r>
        <w:r w:rsidR="004F52A1" w:rsidRPr="00421373">
          <w:rPr>
            <w:rStyle w:val="a3"/>
            <w:rFonts w:ascii="Times New Roman" w:hAnsi="Times New Roman" w:cs="Times New Roman"/>
            <w:sz w:val="28"/>
            <w:szCs w:val="28"/>
          </w:rPr>
          <w:t>методики его преподавания</w:t>
        </w:r>
      </w:hyperlink>
      <w:r w:rsidRPr="007412CF">
        <w:rPr>
          <w:rFonts w:ascii="Times New Roman" w:hAnsi="Times New Roman" w:cs="Times New Roman"/>
          <w:sz w:val="28"/>
          <w:szCs w:val="28"/>
        </w:rPr>
        <w:t>).</w:t>
      </w:r>
    </w:p>
    <w:p w14:paraId="6CCDEFA4" w14:textId="270FB2ED" w:rsidR="005225F0" w:rsidRPr="007412CF" w:rsidRDefault="00F175EB" w:rsidP="00F175E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7D9D8D9" w14:textId="77777777" w:rsidR="00F175EB" w:rsidRPr="00F175EB" w:rsidRDefault="00F175EB" w:rsidP="00F17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5EB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14:paraId="0B60E91B" w14:textId="77777777" w:rsidR="00F175EB" w:rsidRPr="00F175EB" w:rsidRDefault="00F175EB" w:rsidP="00F17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5EB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 конкурса научно-методического проекта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6"/>
        <w:gridCol w:w="6095"/>
      </w:tblGrid>
      <w:tr w:rsidR="00F175EB" w:rsidRPr="00F175EB" w14:paraId="0AD1B9E5" w14:textId="77777777" w:rsidTr="00942381">
        <w:trPr>
          <w:trHeight w:val="1534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7658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  <w:p w14:paraId="4157D706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DED7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5EB" w:rsidRPr="00F175EB" w14:paraId="2E31089A" w14:textId="77777777" w:rsidTr="00942381">
        <w:trPr>
          <w:trHeight w:val="975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4D3A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Республика/город/район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650A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5EB" w:rsidRPr="00F175EB" w14:paraId="089822E6" w14:textId="77777777" w:rsidTr="00942381">
        <w:trPr>
          <w:trHeight w:val="555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B8DD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Школьник/студент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C39D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5EB" w:rsidRPr="00F175EB" w14:paraId="0F297D42" w14:textId="77777777" w:rsidTr="00942381">
        <w:trPr>
          <w:trHeight w:val="555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8242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школы/вуза (класс/курс, группа)</w:t>
            </w:r>
          </w:p>
          <w:p w14:paraId="69B4FA5C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(полностью)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9A33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5EB" w:rsidRPr="00F175EB" w14:paraId="3E85C050" w14:textId="77777777" w:rsidTr="00942381">
        <w:trPr>
          <w:trHeight w:val="555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0194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 проекта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51E0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5EB" w:rsidRPr="00F175EB" w14:paraId="4CF27BFE" w14:textId="77777777" w:rsidTr="00942381">
        <w:trPr>
          <w:trHeight w:val="555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90E9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F7F0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5EB" w:rsidRPr="00F175EB" w14:paraId="50496458" w14:textId="77777777" w:rsidTr="00942381"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95E5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spellStart"/>
            <w:r w:rsidRPr="00F1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24C5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5EB" w:rsidRPr="00F175EB" w14:paraId="3192C3E0" w14:textId="77777777" w:rsidTr="00942381"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6873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CD82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5EB" w:rsidRPr="00F175EB" w14:paraId="0744F766" w14:textId="77777777" w:rsidTr="00942381"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456F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и должность учителя, подготовившего участника конкурса  </w:t>
            </w:r>
          </w:p>
          <w:p w14:paraId="2281A418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школьников)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EE5B" w14:textId="77777777" w:rsidR="00F175EB" w:rsidRPr="00F175EB" w:rsidRDefault="00F175EB" w:rsidP="00F1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59F456" w14:textId="77777777" w:rsidR="003D4F65" w:rsidRPr="00F175EB" w:rsidRDefault="003D4F65" w:rsidP="00F175E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4F65" w:rsidRPr="00F175EB" w:rsidSect="0069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B99"/>
    <w:multiLevelType w:val="hybridMultilevel"/>
    <w:tmpl w:val="A63E129C"/>
    <w:lvl w:ilvl="0" w:tplc="7E2CCDE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0CEB"/>
    <w:multiLevelType w:val="hybridMultilevel"/>
    <w:tmpl w:val="83CA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F6E65"/>
    <w:multiLevelType w:val="hybridMultilevel"/>
    <w:tmpl w:val="8CF04928"/>
    <w:lvl w:ilvl="0" w:tplc="07EEAB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D4ACF"/>
    <w:multiLevelType w:val="hybridMultilevel"/>
    <w:tmpl w:val="46A47F36"/>
    <w:lvl w:ilvl="0" w:tplc="87AAF720">
      <w:start w:val="1"/>
      <w:numFmt w:val="decimal"/>
      <w:lvlText w:val="%1)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" w15:restartNumberingAfterBreak="0">
    <w:nsid w:val="6D0E6EBB"/>
    <w:multiLevelType w:val="hybridMultilevel"/>
    <w:tmpl w:val="53729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25F0"/>
    <w:rsid w:val="000132F6"/>
    <w:rsid w:val="00014926"/>
    <w:rsid w:val="00030C8B"/>
    <w:rsid w:val="00075FF3"/>
    <w:rsid w:val="00095206"/>
    <w:rsid w:val="000C32A7"/>
    <w:rsid w:val="000C5E19"/>
    <w:rsid w:val="000E6E81"/>
    <w:rsid w:val="000F378F"/>
    <w:rsid w:val="00101870"/>
    <w:rsid w:val="00125E57"/>
    <w:rsid w:val="00152BD3"/>
    <w:rsid w:val="00170AF3"/>
    <w:rsid w:val="00171D1A"/>
    <w:rsid w:val="001828F5"/>
    <w:rsid w:val="00192014"/>
    <w:rsid w:val="001C503C"/>
    <w:rsid w:val="001E1B62"/>
    <w:rsid w:val="002014AC"/>
    <w:rsid w:val="00212374"/>
    <w:rsid w:val="002148E7"/>
    <w:rsid w:val="0021594F"/>
    <w:rsid w:val="00221CF9"/>
    <w:rsid w:val="0027119E"/>
    <w:rsid w:val="002B0007"/>
    <w:rsid w:val="002B7C42"/>
    <w:rsid w:val="002C3291"/>
    <w:rsid w:val="002C6A73"/>
    <w:rsid w:val="002C7E3E"/>
    <w:rsid w:val="002D2E8D"/>
    <w:rsid w:val="002F6747"/>
    <w:rsid w:val="00311C5E"/>
    <w:rsid w:val="00315957"/>
    <w:rsid w:val="00333117"/>
    <w:rsid w:val="00351E8D"/>
    <w:rsid w:val="00360948"/>
    <w:rsid w:val="003771FE"/>
    <w:rsid w:val="00382F8C"/>
    <w:rsid w:val="003924DF"/>
    <w:rsid w:val="003A32A3"/>
    <w:rsid w:val="003A7135"/>
    <w:rsid w:val="003D40DC"/>
    <w:rsid w:val="003D4F65"/>
    <w:rsid w:val="003D78F3"/>
    <w:rsid w:val="003E3BF0"/>
    <w:rsid w:val="00403EB9"/>
    <w:rsid w:val="00406751"/>
    <w:rsid w:val="004154AA"/>
    <w:rsid w:val="00421373"/>
    <w:rsid w:val="0043178B"/>
    <w:rsid w:val="004367C0"/>
    <w:rsid w:val="00445C44"/>
    <w:rsid w:val="004479C3"/>
    <w:rsid w:val="00480202"/>
    <w:rsid w:val="004A5E6E"/>
    <w:rsid w:val="004E2ED3"/>
    <w:rsid w:val="004F52A1"/>
    <w:rsid w:val="005012CC"/>
    <w:rsid w:val="00503805"/>
    <w:rsid w:val="00506805"/>
    <w:rsid w:val="00521E35"/>
    <w:rsid w:val="005225F0"/>
    <w:rsid w:val="0055379F"/>
    <w:rsid w:val="00560902"/>
    <w:rsid w:val="0056196E"/>
    <w:rsid w:val="00565DD2"/>
    <w:rsid w:val="005827BE"/>
    <w:rsid w:val="005D7728"/>
    <w:rsid w:val="005E0645"/>
    <w:rsid w:val="005F4C49"/>
    <w:rsid w:val="005F7971"/>
    <w:rsid w:val="006046FE"/>
    <w:rsid w:val="00624E8C"/>
    <w:rsid w:val="0063572F"/>
    <w:rsid w:val="00643811"/>
    <w:rsid w:val="006469C3"/>
    <w:rsid w:val="00650BD9"/>
    <w:rsid w:val="00654126"/>
    <w:rsid w:val="00694D76"/>
    <w:rsid w:val="006C27CC"/>
    <w:rsid w:val="006E0E56"/>
    <w:rsid w:val="006E3A3F"/>
    <w:rsid w:val="00706CC6"/>
    <w:rsid w:val="00734648"/>
    <w:rsid w:val="007348A9"/>
    <w:rsid w:val="007412CF"/>
    <w:rsid w:val="007412E4"/>
    <w:rsid w:val="007530BF"/>
    <w:rsid w:val="007562D5"/>
    <w:rsid w:val="00764DDD"/>
    <w:rsid w:val="007744B0"/>
    <w:rsid w:val="007745B0"/>
    <w:rsid w:val="00784F0C"/>
    <w:rsid w:val="007B0293"/>
    <w:rsid w:val="007B526F"/>
    <w:rsid w:val="007B5B93"/>
    <w:rsid w:val="007C200B"/>
    <w:rsid w:val="007C299D"/>
    <w:rsid w:val="007C6123"/>
    <w:rsid w:val="007F0D61"/>
    <w:rsid w:val="00801D65"/>
    <w:rsid w:val="00815ECA"/>
    <w:rsid w:val="00852741"/>
    <w:rsid w:val="00892361"/>
    <w:rsid w:val="00897562"/>
    <w:rsid w:val="008C5A26"/>
    <w:rsid w:val="00901DB9"/>
    <w:rsid w:val="009067B0"/>
    <w:rsid w:val="00906DE7"/>
    <w:rsid w:val="0091422B"/>
    <w:rsid w:val="0091775F"/>
    <w:rsid w:val="00925340"/>
    <w:rsid w:val="00935023"/>
    <w:rsid w:val="00942660"/>
    <w:rsid w:val="00951631"/>
    <w:rsid w:val="00972E24"/>
    <w:rsid w:val="009746D0"/>
    <w:rsid w:val="00984E53"/>
    <w:rsid w:val="0099685C"/>
    <w:rsid w:val="009A006B"/>
    <w:rsid w:val="009A51B8"/>
    <w:rsid w:val="009A5561"/>
    <w:rsid w:val="009C0033"/>
    <w:rsid w:val="009C6B54"/>
    <w:rsid w:val="009D0185"/>
    <w:rsid w:val="009D25D0"/>
    <w:rsid w:val="009F2CED"/>
    <w:rsid w:val="00A12568"/>
    <w:rsid w:val="00A25254"/>
    <w:rsid w:val="00A30CE6"/>
    <w:rsid w:val="00A57325"/>
    <w:rsid w:val="00A70369"/>
    <w:rsid w:val="00A81240"/>
    <w:rsid w:val="00A90C9B"/>
    <w:rsid w:val="00A97601"/>
    <w:rsid w:val="00AB0934"/>
    <w:rsid w:val="00AC4513"/>
    <w:rsid w:val="00AC7299"/>
    <w:rsid w:val="00AD1861"/>
    <w:rsid w:val="00AE677D"/>
    <w:rsid w:val="00AF7CE2"/>
    <w:rsid w:val="00B000A2"/>
    <w:rsid w:val="00B10222"/>
    <w:rsid w:val="00B524FA"/>
    <w:rsid w:val="00B924DA"/>
    <w:rsid w:val="00BA3C81"/>
    <w:rsid w:val="00BA61BC"/>
    <w:rsid w:val="00BD5793"/>
    <w:rsid w:val="00BD676C"/>
    <w:rsid w:val="00BE1340"/>
    <w:rsid w:val="00C17F87"/>
    <w:rsid w:val="00C42E6D"/>
    <w:rsid w:val="00C44D06"/>
    <w:rsid w:val="00C471D2"/>
    <w:rsid w:val="00C6289E"/>
    <w:rsid w:val="00C64B30"/>
    <w:rsid w:val="00C65895"/>
    <w:rsid w:val="00C8518B"/>
    <w:rsid w:val="00CF3F6C"/>
    <w:rsid w:val="00CF6890"/>
    <w:rsid w:val="00D04C34"/>
    <w:rsid w:val="00D37F24"/>
    <w:rsid w:val="00D47DB8"/>
    <w:rsid w:val="00D51194"/>
    <w:rsid w:val="00D56D83"/>
    <w:rsid w:val="00D70ED5"/>
    <w:rsid w:val="00DB50FA"/>
    <w:rsid w:val="00DB7FE1"/>
    <w:rsid w:val="00DC66AC"/>
    <w:rsid w:val="00E03F4C"/>
    <w:rsid w:val="00E14FD1"/>
    <w:rsid w:val="00E35491"/>
    <w:rsid w:val="00E37E34"/>
    <w:rsid w:val="00E47678"/>
    <w:rsid w:val="00E522FF"/>
    <w:rsid w:val="00E720B6"/>
    <w:rsid w:val="00E83354"/>
    <w:rsid w:val="00E95631"/>
    <w:rsid w:val="00EC0909"/>
    <w:rsid w:val="00EC5026"/>
    <w:rsid w:val="00EC52B2"/>
    <w:rsid w:val="00EE5351"/>
    <w:rsid w:val="00EF17C5"/>
    <w:rsid w:val="00EF4C84"/>
    <w:rsid w:val="00F02432"/>
    <w:rsid w:val="00F175EB"/>
    <w:rsid w:val="00F23373"/>
    <w:rsid w:val="00F364B3"/>
    <w:rsid w:val="00F46DEB"/>
    <w:rsid w:val="00F517E0"/>
    <w:rsid w:val="00F61B84"/>
    <w:rsid w:val="00F72159"/>
    <w:rsid w:val="00FC4C91"/>
    <w:rsid w:val="00FD5D1C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4356"/>
  <w15:docId w15:val="{1BF8F881-37B7-40E7-A3C8-41908F3F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225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25F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046FE"/>
  </w:style>
  <w:style w:type="paragraph" w:styleId="a5">
    <w:name w:val="Body Text"/>
    <w:basedOn w:val="a"/>
    <w:link w:val="a6"/>
    <w:rsid w:val="004A5E6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4A5E6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3924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924DF"/>
  </w:style>
  <w:style w:type="paragraph" w:customStyle="1" w:styleId="Web">
    <w:name w:val="Обычный (Web)"/>
    <w:basedOn w:val="a"/>
    <w:rsid w:val="003924D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8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F37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378F"/>
    <w:rPr>
      <w:sz w:val="16"/>
      <w:szCs w:val="16"/>
    </w:rPr>
  </w:style>
  <w:style w:type="paragraph" w:customStyle="1" w:styleId="fr">
    <w:name w:val="fr"/>
    <w:basedOn w:val="a"/>
    <w:uiPriority w:val="99"/>
    <w:rsid w:val="000F3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6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fu.ru/philology-culture" TargetMode="External"/><Relationship Id="rId3" Type="http://schemas.openxmlformats.org/officeDocument/2006/relationships/styles" Target="styles.xml"/><Relationship Id="rId7" Type="http://schemas.openxmlformats.org/officeDocument/2006/relationships/hyperlink" Target="http://kpfu.ru/philology-cultu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pf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pfu.ru/philology-culturehttps:/kpfu.ru/philology-culture/struktura-instituta/otdelenie-russkoj-i-zarubezhnoj-filologii-imeni/kafedra-russkogo-yazyka-i-metodiki-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A200700-EDB9-4080-8719-993742AF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Zulfiya Usupova</cp:lastModifiedBy>
  <cp:revision>100</cp:revision>
  <cp:lastPrinted>2015-03-20T10:26:00Z</cp:lastPrinted>
  <dcterms:created xsi:type="dcterms:W3CDTF">2016-11-20T18:46:00Z</dcterms:created>
  <dcterms:modified xsi:type="dcterms:W3CDTF">2024-11-02T06:42:00Z</dcterms:modified>
</cp:coreProperties>
</file>